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鄂尔多斯市第四人民医院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571C63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C915F05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2CB43D5F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0D004EF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5E4C55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color w:val="auto"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供应商：</w:t>
      </w:r>
      <w:r>
        <w:rPr>
          <w:rFonts w:hint="eastAsia" w:ascii="宋体" w:hAnsi="宋体" w:eastAsia="宋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color w:val="auto"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鄂尔多斯市第四人民医院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2AD6517"/>
    <w:rsid w:val="0D8D4BF0"/>
    <w:rsid w:val="24A22108"/>
    <w:rsid w:val="25051E75"/>
    <w:rsid w:val="2B9E18E2"/>
    <w:rsid w:val="34174211"/>
    <w:rsid w:val="367D4A0D"/>
    <w:rsid w:val="3D6A1F7B"/>
    <w:rsid w:val="4E0130AE"/>
    <w:rsid w:val="4E566906"/>
    <w:rsid w:val="5D3149FA"/>
    <w:rsid w:val="658D61A5"/>
    <w:rsid w:val="6CB937B7"/>
    <w:rsid w:val="6FE674B8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409</Words>
  <Characters>426</Characters>
  <Lines>0</Lines>
  <Paragraphs>0</Paragraphs>
  <TotalTime>6</TotalTime>
  <ScaleCrop>false</ScaleCrop>
  <LinksUpToDate>false</LinksUpToDate>
  <CharactersWithSpaces>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王如愿</cp:lastModifiedBy>
  <dcterms:modified xsi:type="dcterms:W3CDTF">2026-02-04T08:42:47Z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01B205BBA6C34D069CECD4CE3ADE9C23_13</vt:lpwstr>
  </property>
  <property fmtid="{D5CDD505-2E9C-101B-9397-08002B2CF9AE}" pid="4" name="KSOTemplateDocerSaveRecord">
    <vt:lpwstr>eyJoZGlkIjoiOTAzMWEzYmJjZGM5ZDg2MjI2NzZhY2NjZTc5YzcxNjAiLCJ1c2VySWQiOiIyNzAwNTE0OTEifQ==</vt:lpwstr>
  </property>
</Properties>
</file>