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12E70">
      <w:pPr>
        <w:keepNext w:val="0"/>
        <w:keepLines w:val="0"/>
        <w:widowControl/>
        <w:suppressLineNumbers w:val="0"/>
        <w:snapToGrid w:val="0"/>
        <w:spacing w:before="0" w:beforeAutospacing="1" w:after="0" w:afterAutospacing="1" w:line="580" w:lineRule="exact"/>
        <w:ind w:left="0" w:right="0"/>
        <w:jc w:val="left"/>
        <w:rPr>
          <w:rFonts w:hint="eastAsia" w:ascii="仿宋_GB2312" w:eastAsia="仿宋_GB2312" w:cs="仿宋_GB2312" w:hAnsiTheme="minorHAnsi"/>
          <w:kern w:val="2"/>
          <w:sz w:val="32"/>
          <w:szCs w:val="32"/>
          <w:lang w:val="en-US" w:eastAsia="zh-CN" w:bidi="ar"/>
        </w:rPr>
      </w:pPr>
      <w:r>
        <w:rPr>
          <w:rFonts w:hint="eastAsia" w:ascii="仿宋_GB2312" w:eastAsia="仿宋_GB2312" w:cs="仿宋_GB2312" w:hAnsiTheme="minorHAnsi"/>
          <w:kern w:val="2"/>
          <w:sz w:val="32"/>
          <w:szCs w:val="32"/>
          <w:lang w:val="en-US" w:eastAsia="zh-CN" w:bidi="ar"/>
        </w:rPr>
        <w:t>附件4</w:t>
      </w:r>
    </w:p>
    <w:p w14:paraId="2EC01B1D">
      <w:pPr>
        <w:keepNext w:val="0"/>
        <w:keepLines w:val="0"/>
        <w:widowControl/>
        <w:suppressLineNumbers w:val="0"/>
        <w:spacing w:before="0" w:beforeAutospacing="1" w:after="0" w:afterAutospacing="1" w:line="480" w:lineRule="auto"/>
        <w:ind w:right="0"/>
        <w:jc w:val="center"/>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保密协议</w:t>
      </w:r>
    </w:p>
    <w:p w14:paraId="53B0501A">
      <w:pPr>
        <w:keepNext w:val="0"/>
        <w:keepLines w:val="0"/>
        <w:widowControl/>
        <w:suppressLineNumbers w:val="0"/>
        <w:spacing w:before="0" w:beforeAutospacing="1" w:after="0" w:afterAutospacing="1" w:line="480" w:lineRule="auto"/>
        <w:ind w:right="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甲方（使用方）：鄂尔多斯市第四人民医院</w:t>
      </w:r>
    </w:p>
    <w:p w14:paraId="3028E4F2">
      <w:pPr>
        <w:keepNext w:val="0"/>
        <w:keepLines w:val="0"/>
        <w:widowControl/>
        <w:suppressLineNumbers w:val="0"/>
        <w:spacing w:before="0" w:beforeAutospacing="1" w:after="0" w:afterAutospacing="1" w:line="480" w:lineRule="auto"/>
        <w:ind w:right="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乙方（保密方）：[乙方全称] </w:t>
      </w:r>
    </w:p>
    <w:p w14:paraId="415E9F60">
      <w:pPr>
        <w:keepNext w:val="0"/>
        <w:keepLines w:val="0"/>
        <w:widowControl/>
        <w:suppressLineNumbers w:val="0"/>
        <w:spacing w:before="0" w:beforeAutospacing="1" w:after="0" w:afterAutospacing="1" w:line="480" w:lineRule="auto"/>
        <w:ind w:right="0"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鉴于甲乙双方在网络安全等级保护测评服务领域内的合作，为保护双方的合法权益，确保医院信息的安全和保密，甲乙双方本着平等互利、诚实信用的原则，经友好协商，达成如下协议：</w:t>
      </w:r>
    </w:p>
    <w:p w14:paraId="441E946C">
      <w:pPr>
        <w:keepNext w:val="0"/>
        <w:keepLines w:val="0"/>
        <w:widowControl/>
        <w:suppressLineNumbers w:val="0"/>
        <w:spacing w:before="0" w:beforeAutospacing="1" w:after="0" w:afterAutospacing="1" w:line="480" w:lineRule="auto"/>
        <w:ind w:right="0"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一、保密信息的定义本协议所称的保密信息是指乙方在提供测评服务过程中接触到的、或乙方基于测评服务合理推断出的、任何形式的、非公知的、具有商业价值或敏感性的信息，包括但不限于网络系统相关、业务与运行相关、安全相关、测评过程及结果相关以及其他任何被甲方明确标示为“保密”或“机密”的信息，或虽未标示但依其性质或披露时的情形应被合理认定为保密的信息。。</w:t>
      </w:r>
    </w:p>
    <w:p w14:paraId="6B0AA56F">
      <w:pPr>
        <w:keepNext w:val="0"/>
        <w:keepLines w:val="0"/>
        <w:widowControl/>
        <w:suppressLineNumbers w:val="0"/>
        <w:spacing w:before="0" w:beforeAutospacing="1" w:after="0" w:afterAutospacing="1" w:line="480" w:lineRule="auto"/>
        <w:ind w:right="0"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二、保密义务 1. 乙方承诺对甲方提供的保密信息承担保密义务，未经甲方书面同意，不得向任何第三方披露、传播或泄露。 2. 乙方应采取必要措施保护保密信息的安全，防止保密信息的泄露、丢失、损毁或被非法访问。 3. 乙方应限制接触保密信息的人员范围，仅限于履行医保合作职责所必需的人员，并确保这些人员了解并遵守本协议的保密条款。</w:t>
      </w:r>
    </w:p>
    <w:p w14:paraId="554699EE">
      <w:pPr>
        <w:keepNext w:val="0"/>
        <w:keepLines w:val="0"/>
        <w:widowControl/>
        <w:suppressLineNumbers w:val="0"/>
        <w:spacing w:before="0" w:beforeAutospacing="1" w:after="0" w:afterAutospacing="1" w:line="480" w:lineRule="auto"/>
        <w:ind w:right="0"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三、保密期限本协议的保密期限自双方签字盖章之日起至保密信息公开或不再具有保密价值之日止。</w:t>
      </w:r>
    </w:p>
    <w:p w14:paraId="0F76E288">
      <w:pPr>
        <w:keepNext w:val="0"/>
        <w:keepLines w:val="0"/>
        <w:widowControl/>
        <w:suppressLineNumbers w:val="0"/>
        <w:spacing w:before="0" w:beforeAutospacing="1" w:after="0" w:afterAutospacing="1" w:line="480" w:lineRule="auto"/>
        <w:ind w:right="0"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四、违约责任如乙方违反本协议的保密条款，给甲方造成损失的，乙方应承担相应的赔偿责任。</w:t>
      </w:r>
    </w:p>
    <w:p w14:paraId="23907D98">
      <w:pPr>
        <w:keepNext w:val="0"/>
        <w:keepLines w:val="0"/>
        <w:widowControl/>
        <w:suppressLineNumbers w:val="0"/>
        <w:spacing w:before="0" w:beforeAutospacing="1" w:after="0" w:afterAutospacing="1" w:line="480" w:lineRule="auto"/>
        <w:ind w:right="0"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五、争议解决本协议在履行过程中如发生争议，双方应通过友好协商解决；协商不成时，任何一方均可向乙方所在地人民法院提起诉讼。</w:t>
      </w:r>
    </w:p>
    <w:p w14:paraId="1ACB0B38">
      <w:pPr>
        <w:keepNext w:val="0"/>
        <w:keepLines w:val="0"/>
        <w:widowControl/>
        <w:suppressLineNumbers w:val="0"/>
        <w:spacing w:before="0" w:beforeAutospacing="1" w:after="0" w:afterAutospacing="1" w:line="480" w:lineRule="auto"/>
        <w:ind w:right="0"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六、其他 1. 本协议自双方签字盖章之日起生效。2. 本协议一式两份，甲乙双方各执一份，具有同等法律效力。</w:t>
      </w:r>
    </w:p>
    <w:p w14:paraId="47617A9C">
      <w:pPr>
        <w:keepNext w:val="0"/>
        <w:keepLines w:val="0"/>
        <w:widowControl/>
        <w:suppressLineNumbers w:val="0"/>
        <w:spacing w:before="0" w:beforeAutospacing="1" w:after="0" w:afterAutospacing="1" w:line="480" w:lineRule="auto"/>
        <w:ind w:right="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甲方代表（签字）：______</w:t>
      </w:r>
    </w:p>
    <w:p w14:paraId="4A260864">
      <w:pPr>
        <w:keepNext w:val="0"/>
        <w:keepLines w:val="0"/>
        <w:widowControl/>
        <w:suppressLineNumbers w:val="0"/>
        <w:spacing w:before="0" w:beforeAutospacing="1" w:after="0" w:afterAutospacing="1" w:line="480" w:lineRule="auto"/>
        <w:ind w:right="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公章：</w:t>
      </w:r>
    </w:p>
    <w:p w14:paraId="014F950B">
      <w:pPr>
        <w:keepNext w:val="0"/>
        <w:keepLines w:val="0"/>
        <w:widowControl/>
        <w:suppressLineNumbers w:val="0"/>
        <w:spacing w:before="0" w:beforeAutospacing="1" w:after="0" w:afterAutospacing="1" w:line="480" w:lineRule="auto"/>
        <w:ind w:right="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日期：____年____月____日</w:t>
      </w:r>
    </w:p>
    <w:p w14:paraId="4D83D0A2">
      <w:pPr>
        <w:keepNext w:val="0"/>
        <w:keepLines w:val="0"/>
        <w:widowControl/>
        <w:suppressLineNumbers w:val="0"/>
        <w:spacing w:before="0" w:beforeAutospacing="1" w:after="0" w:afterAutospacing="1" w:line="480" w:lineRule="auto"/>
        <w:ind w:right="0"/>
        <w:jc w:val="left"/>
        <w:rPr>
          <w:rFonts w:hint="eastAsia" w:ascii="宋体" w:hAnsi="宋体" w:eastAsia="宋体" w:cs="宋体"/>
          <w:kern w:val="0"/>
          <w:sz w:val="28"/>
          <w:szCs w:val="28"/>
          <w:lang w:val="en-US" w:eastAsia="zh-CN" w:bidi="ar"/>
        </w:rPr>
      </w:pPr>
    </w:p>
    <w:p w14:paraId="20A811BD">
      <w:pPr>
        <w:keepNext w:val="0"/>
        <w:keepLines w:val="0"/>
        <w:widowControl/>
        <w:suppressLineNumbers w:val="0"/>
        <w:spacing w:before="0" w:beforeAutospacing="1" w:after="0" w:afterAutospacing="1" w:line="480" w:lineRule="auto"/>
        <w:ind w:right="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乙方代表（签字）：_____</w:t>
      </w:r>
    </w:p>
    <w:p w14:paraId="1E6B64E5">
      <w:pPr>
        <w:keepNext w:val="0"/>
        <w:keepLines w:val="0"/>
        <w:widowControl/>
        <w:suppressLineNumbers w:val="0"/>
        <w:spacing w:before="0" w:beforeAutospacing="1" w:after="0" w:afterAutospacing="1" w:line="480" w:lineRule="auto"/>
        <w:ind w:right="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公章 </w:t>
      </w:r>
    </w:p>
    <w:p w14:paraId="00BFDF90">
      <w:pPr>
        <w:keepNext w:val="0"/>
        <w:keepLines w:val="0"/>
        <w:widowControl/>
        <w:suppressLineNumbers w:val="0"/>
        <w:spacing w:before="0" w:beforeAutospacing="1" w:after="0" w:afterAutospacing="1" w:line="480" w:lineRule="auto"/>
        <w:ind w:right="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日期：____年____月____日</w:t>
      </w:r>
    </w:p>
    <w:p w14:paraId="33718A7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B34EF"/>
    <w:rsid w:val="09D0366A"/>
    <w:rsid w:val="4C1B34EF"/>
    <w:rsid w:val="68077DF9"/>
    <w:rsid w:val="75E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587</Words>
  <Characters>619</Characters>
  <Lines>0</Lines>
  <Paragraphs>0</Paragraphs>
  <TotalTime>14</TotalTime>
  <ScaleCrop>false</ScaleCrop>
  <LinksUpToDate>false</LinksUpToDate>
  <CharactersWithSpaces>630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2025-04-09T08:00:00Z</dcterms:created>
  <dc:creator>王如愿</dc:creator>
  <cp:lastModifiedBy>Just♥me</cp:lastModifiedBy>
  <dcterms:modified xsi:type="dcterms:W3CDTF">2025-06-10T04:03:12Z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6509C9CCEA0642A0B62974F946EE4692_11</vt:lpwstr>
  </property>
  <property fmtid="{D5CDD505-2E9C-101B-9397-08002B2CF9AE}" pid="4" name="KSOTemplateDocerSaveRecord">
    <vt:lpwstr>eyJoZGlkIjoiODIwYWM4ZDBmMDFjZTIyMmQyNTRkOTk4M2ZiNDhhMGQiLCJ1c2VySWQiOiI2MDQxNTA2MjAifQ==</vt:lpwstr>
  </property>
</Properties>
</file>