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1：</w:t>
      </w:r>
    </w:p>
    <w:p w14:paraId="081DCC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鄂尔多斯市第四人民医院床上用品</w:t>
      </w:r>
    </w:p>
    <w:p w14:paraId="20356A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患者服装、医护服装采购项目报名表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69E0B1DA"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1" w:line="480" w:lineRule="auto"/>
        <w:ind w:left="0" w:right="0" w:firstLine="60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(单位全称)自愿参加贵单位组织的“床上用品、患者服装、医护服装</w:t>
      </w:r>
      <w:r>
        <w:rPr>
          <w:rFonts w:hint="default" w:ascii="仿宋_GB2312" w:hAnsi="宋体" w:eastAsia="仿宋_GB2312" w:cs="仿宋_GB2312"/>
          <w:kern w:val="0"/>
          <w:sz w:val="30"/>
          <w:szCs w:val="30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2"/>
          <w:sz w:val="30"/>
          <w:szCs w:val="30"/>
          <w:lang w:val="en-US" w:eastAsia="zh-CN" w:bidi="ar"/>
        </w:rPr>
        <w:t>询价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 w:bidi="ar"/>
        </w:rPr>
        <w:t>采购项目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。我方保证提供询价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要求的全部资料真实、合法。若我方被选定为成交人，我方将严格按照相关要求履行责任和义务。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0A91310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31206C20"/>
    <w:rsid w:val="32F26B10"/>
    <w:rsid w:val="3A681691"/>
    <w:rsid w:val="4C4717F7"/>
    <w:rsid w:val="561A2775"/>
    <w:rsid w:val="5A403F22"/>
    <w:rsid w:val="60572D1E"/>
    <w:rsid w:val="713C0B14"/>
    <w:rsid w:val="73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0</TotalTime>
  <ScaleCrop>false</ScaleCrop>
  <LinksUpToDate>false</LinksUpToDate>
  <CharactersWithSpaces>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Just♥me</cp:lastModifiedBy>
  <dcterms:modified xsi:type="dcterms:W3CDTF">2025-06-11T05:58:40Z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3602223B95F6462C9314A47F6CC06667_13</vt:lpwstr>
  </property>
  <property fmtid="{D5CDD505-2E9C-101B-9397-08002B2CF9AE}" pid="4" name="KSOTemplateDocerSaveRecord">
    <vt:lpwstr>eyJoZGlkIjoiODIwYWM4ZDBmMDFjZTIyMmQyNTRkOTk4M2ZiNDhhMGQiLCJ1c2VySWQiOiI2MDQxNTA2MjAifQ==</vt:lpwstr>
  </property>
</Properties>
</file>